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D329E97">
      <w:pPr>
        <w:spacing w:line="600" w:lineRule="exact"/>
        <w:jc w:val="center"/>
        <w:rPr>
          <w:rFonts w:hint="eastAsia" w:ascii="仿宋" w:hAnsi="仿宋" w:eastAsia="仿宋"/>
          <w:b/>
          <w:sz w:val="10"/>
          <w:szCs w:val="10"/>
        </w:rPr>
      </w:pPr>
      <w:bookmarkStart w:id="0" w:name="_GoBack"/>
      <w:bookmarkEnd w:id="0"/>
      <w:r>
        <w:rPr>
          <w:rFonts w:hint="eastAsia" w:ascii="仿宋" w:hAnsi="仿宋" w:eastAsia="仿宋"/>
          <w:b/>
          <w:sz w:val="36"/>
          <w:szCs w:val="36"/>
        </w:rPr>
        <w:t>北京工商大学体育课程缓考申请表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1701"/>
        <w:gridCol w:w="1093"/>
        <w:gridCol w:w="1701"/>
        <w:gridCol w:w="1093"/>
        <w:gridCol w:w="1838"/>
      </w:tblGrid>
      <w:tr w14:paraId="473A0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D9ABE9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姓</w:t>
            </w:r>
            <w:r>
              <w:rPr>
                <w:rFonts w:hint="default"/>
                <w:b/>
                <w:sz w:val="21"/>
                <w:szCs w:val="21"/>
              </w:rPr>
              <w:t xml:space="preserve">    </w:t>
            </w:r>
            <w:r>
              <w:rPr>
                <w:rFonts w:hint="eastAsia"/>
                <w:b/>
                <w:sz w:val="21"/>
                <w:szCs w:val="21"/>
              </w:rPr>
              <w:t>名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2560E4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11E1D0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性</w:t>
            </w:r>
            <w:r>
              <w:rPr>
                <w:rFonts w:hint="default"/>
                <w:b/>
                <w:sz w:val="21"/>
                <w:szCs w:val="21"/>
              </w:rPr>
              <w:t xml:space="preserve">    </w:t>
            </w:r>
            <w:r>
              <w:rPr>
                <w:rFonts w:hint="eastAsia"/>
                <w:b/>
                <w:sz w:val="21"/>
                <w:szCs w:val="21"/>
              </w:rPr>
              <w:t>别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416A12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A9FDA5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学</w:t>
            </w:r>
            <w:r>
              <w:rPr>
                <w:rFonts w:hint="default"/>
                <w:b/>
                <w:sz w:val="21"/>
                <w:szCs w:val="21"/>
              </w:rPr>
              <w:t xml:space="preserve">    </w:t>
            </w:r>
            <w:r>
              <w:rPr>
                <w:rFonts w:hint="eastAsia"/>
                <w:b/>
                <w:sz w:val="21"/>
                <w:szCs w:val="21"/>
              </w:rPr>
              <w:t>号</w:t>
            </w:r>
          </w:p>
        </w:tc>
        <w:tc>
          <w:tcPr>
            <w:tcW w:w="10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BD4C2E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2987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B11B35">
            <w:pPr>
              <w:jc w:val="left"/>
              <w:rPr>
                <w:rFonts w:hint="eastAsia" w:eastAsia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学    院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1F060B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FEDDF">
            <w:pPr>
              <w:jc w:val="center"/>
              <w:rPr>
                <w:rFonts w:hint="eastAsia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班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/>
                <w:b/>
                <w:sz w:val="21"/>
                <w:szCs w:val="21"/>
                <w:lang w:eastAsia="zh-CN"/>
              </w:rPr>
              <w:t>级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C8EA8C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EE85187">
            <w:pPr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1"/>
                <w:szCs w:val="21"/>
              </w:rPr>
              <w:t>联系电话</w:t>
            </w:r>
          </w:p>
        </w:tc>
        <w:tc>
          <w:tcPr>
            <w:tcW w:w="10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3AA3C49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</w:tr>
      <w:tr w14:paraId="1EFCE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806B0A">
            <w:pPr>
              <w:jc w:val="center"/>
              <w:rPr>
                <w:rFonts w:hint="eastAsia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课程名称</w:t>
            </w:r>
          </w:p>
        </w:tc>
        <w:tc>
          <w:tcPr>
            <w:tcW w:w="9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508945">
            <w:pPr>
              <w:jc w:val="center"/>
              <w:rPr>
                <w:rFonts w:hint="default"/>
                <w:sz w:val="21"/>
                <w:szCs w:val="24"/>
              </w:rPr>
            </w:pPr>
          </w:p>
        </w:tc>
        <w:tc>
          <w:tcPr>
            <w:tcW w:w="6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228AC0">
            <w:pPr>
              <w:jc w:val="center"/>
              <w:rPr>
                <w:rFonts w:hint="eastAsia" w:eastAsia="宋体"/>
                <w:b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  <w:lang w:eastAsia="zh-CN"/>
              </w:rPr>
              <w:t>缓考项目</w:t>
            </w:r>
          </w:p>
        </w:tc>
        <w:tc>
          <w:tcPr>
            <w:tcW w:w="271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BEEC50">
            <w:pPr>
              <w:jc w:val="center"/>
              <w:rPr>
                <w:rFonts w:hint="default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□1800米/2000米 □专项考试 □体质测试</w:t>
            </w:r>
          </w:p>
        </w:tc>
      </w:tr>
      <w:tr w14:paraId="661FF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9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9ABE96">
            <w:pPr>
              <w:spacing w:line="480" w:lineRule="auto"/>
              <w:ind w:left="111" w:leftChars="53" w:right="113" w:rightChars="54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原因</w:t>
            </w:r>
          </w:p>
        </w:tc>
        <w:tc>
          <w:tcPr>
            <w:tcW w:w="435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6162374E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申请人：           </w:t>
            </w:r>
          </w:p>
          <w:p w14:paraId="0C7EDB63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  <w:tr w14:paraId="6E116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0" w:hRule="atLeast"/>
        </w:trPr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4F8BF384">
            <w:pPr>
              <w:ind w:left="113" w:right="113"/>
              <w:jc w:val="center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/>
                <w:b/>
                <w:sz w:val="28"/>
                <w:szCs w:val="28"/>
              </w:rPr>
              <w:t>体育教师意见</w:t>
            </w:r>
          </w:p>
        </w:tc>
        <w:tc>
          <w:tcPr>
            <w:tcW w:w="4356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 w14:paraId="4AE290F1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 xml:space="preserve">任课教师：           </w:t>
            </w:r>
          </w:p>
          <w:p w14:paraId="1927173A">
            <w:pPr>
              <w:wordWrap w:val="0"/>
              <w:spacing w:line="680" w:lineRule="exact"/>
              <w:jc w:val="right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8"/>
              </w:rPr>
              <w:t>年    月    日</w:t>
            </w:r>
          </w:p>
        </w:tc>
      </w:tr>
    </w:tbl>
    <w:p w14:paraId="366E93C8">
      <w:pPr>
        <w:rPr>
          <w:rFonts w:hint="default"/>
          <w:sz w:val="21"/>
          <w:szCs w:val="24"/>
        </w:rPr>
      </w:pP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CC84B86"/>
    <w:rsid w:val="57634615"/>
    <w:rsid w:val="605C39A8"/>
    <w:rsid w:val="755F5D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iPriority="99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 w:locked="1"/>
    <w:lsdException w:qFormat="1" w:unhideWhenUsed="0" w:uiPriority="0" w:semiHidden="0" w:name="toc 2" w:locked="1"/>
    <w:lsdException w:qFormat="1" w:unhideWhenUsed="0" w:uiPriority="0" w:semiHidden="0" w:name="toc 3" w:locked="1"/>
    <w:lsdException w:qFormat="1" w:unhideWhenUsed="0" w:uiPriority="0" w:semiHidden="0" w:name="toc 4" w:locked="1"/>
    <w:lsdException w:qFormat="1" w:unhideWhenUsed="0" w:uiPriority="0" w:semiHidden="0" w:name="toc 5" w:locked="1"/>
    <w:lsdException w:qFormat="1" w:unhideWhenUsed="0" w:uiPriority="0" w:semiHidden="0" w:name="toc 6" w:locked="1"/>
    <w:lsdException w:qFormat="1" w:unhideWhenUsed="0" w:uiPriority="0" w:semiHidden="0" w:name="toc 7" w:locked="1"/>
    <w:lsdException w:qFormat="1" w:unhideWhenUsed="0" w:uiPriority="0" w:semiHidden="0" w:name="toc 8" w:locked="1"/>
    <w:lsdException w:qFormat="1" w:unhideWhenUsed="0" w:uiPriority="0" w:semiHidden="0" w:name="toc 9" w:locked="1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0" w:semiHidden="0" w:name="index heading"/>
    <w:lsdException w:qFormat="1" w:unhideWhenUsed="0" w:uiPriority="0" w:semiHidden="0" w:name="caption" w:locked="1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qFormat="1" w:unhideWhenUsed="0" w:uiPriority="0" w:semiHidden="0" w:name="Closing"/>
    <w:lsdException w:qFormat="1" w:unhideWhenUsed="0" w:uiPriority="0" w:semiHidden="0" w:name="Signature"/>
    <w:lsdException w:qFormat="1" w:uiPriority="99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 w:locked="1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semiHidden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 w:locked="1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99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hint="eastAsia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hint="eastAsia"/>
      <w:sz w:val="18"/>
      <w:szCs w:val="18"/>
    </w:rPr>
  </w:style>
  <w:style w:type="character" w:customStyle="1" w:styleId="6">
    <w:name w:val="Header Char"/>
    <w:basedOn w:val="5"/>
    <w:link w:val="3"/>
    <w:unhideWhenUsed/>
    <w:qFormat/>
    <w:locked/>
    <w:uiPriority w:val="99"/>
    <w:rPr>
      <w:rFonts w:hint="eastAsia" w:ascii="Times New Roman" w:hAnsi="Times New Roman" w:eastAsia="宋体" w:cs="Times New Roman"/>
      <w:sz w:val="18"/>
      <w:szCs w:val="18"/>
    </w:rPr>
  </w:style>
  <w:style w:type="character" w:customStyle="1" w:styleId="7">
    <w:name w:val="Footer Char"/>
    <w:basedOn w:val="5"/>
    <w:link w:val="2"/>
    <w:unhideWhenUsed/>
    <w:qFormat/>
    <w:locked/>
    <w:uiPriority w:val="99"/>
    <w:rPr>
      <w:rFonts w:hint="eastAsia"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75</Words>
  <Characters>82</Characters>
  <TotalTime>5</TotalTime>
  <ScaleCrop>false</ScaleCrop>
  <LinksUpToDate>false</LinksUpToDate>
  <CharactersWithSpaces>142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2025-07-03T07:10:00Z</dcterms:created>
  <dc:creator>Administrator</dc:creator>
  <cp:lastModifiedBy>王泽煊</cp:lastModifiedBy>
  <dcterms:modified xsi:type="dcterms:W3CDTF">2025-09-05T06:18:12Z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69397BDED5204A068BCB07C4416C8A54_13</vt:lpwstr>
  </property>
  <property fmtid="{D5CDD505-2E9C-101B-9397-08002B2CF9AE}" pid="4" name="KSOTemplateDocerSaveRecord">
    <vt:lpwstr>eyJoZGlkIjoiMDVlNjRjY2RhZjIwYzc3NGU3YmY1YjE2MTAwM2E3ZDIiLCJ1c2VySWQiOiIyMjczMTY4ODIifQ==</vt:lpwstr>
  </property>
</Properties>
</file>