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F5BEAD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  <w:t>“大学生体质健康测试”常见问题答疑</w:t>
      </w:r>
    </w:p>
    <w:p w14:paraId="7BBCECB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问：大学四年应该参加几次体测？</w:t>
      </w:r>
    </w:p>
    <w:p w14:paraId="6E6925E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答：大学四年应该参加四次体测。</w:t>
      </w:r>
    </w:p>
    <w:p w14:paraId="483127A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45B2FB0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问：大学四年什么时候参加体测？</w:t>
      </w:r>
    </w:p>
    <w:p w14:paraId="5659DA2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答：大一上学期（9月-11月）、大一下学期（3月-5月）、大二下学期（3月-5月）、大三下学期（3月-5月）。</w:t>
      </w:r>
    </w:p>
    <w:p w14:paraId="7B0CA3E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6A48474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问：体测分数标准?</w:t>
      </w:r>
    </w:p>
    <w:p w14:paraId="2C29D5F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答：体测90分以上为“优秀”、80分-89.9分为“良好”、60分-79.9分为“合格”、60分以下“不合格”、50分-59.9分为“达标”。</w:t>
      </w:r>
    </w:p>
    <w:p w14:paraId="1380ED2A">
      <w:pPr>
        <w:rPr>
          <w:rFonts w:hint="default" w:ascii="Times New Roman" w:hAnsi="Times New Roman" w:eastAsia="宋体" w:cs="Times New Roman"/>
          <w:sz w:val="28"/>
          <w:szCs w:val="28"/>
        </w:rPr>
      </w:pPr>
    </w:p>
    <w:p w14:paraId="12A0107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问：体测合格标准?</w:t>
      </w:r>
    </w:p>
    <w:p w14:paraId="497979A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答：累计参加4次体测，并且每次分数要在50分以上。</w:t>
      </w:r>
    </w:p>
    <w:p w14:paraId="6B20D24B">
      <w:pPr>
        <w:rPr>
          <w:rFonts w:hint="default" w:ascii="Times New Roman" w:hAnsi="Times New Roman" w:eastAsia="宋体" w:cs="Times New Roman"/>
          <w:sz w:val="28"/>
          <w:szCs w:val="28"/>
        </w:rPr>
      </w:pPr>
    </w:p>
    <w:p w14:paraId="09E5F19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问：体测可以缺项吗，未测试项可以录入零分吗？</w:t>
      </w:r>
    </w:p>
    <w:p w14:paraId="6FBE26C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答：不可以，要完成所有测试项目才可以计算总分，因此务必每个项目都要参加测试。</w:t>
      </w:r>
    </w:p>
    <w:p w14:paraId="6654741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08AA130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问：若某一年未参加体测或有缺项的情况出现时，能否在下一年正式测试中进行补测？</w:t>
      </w:r>
    </w:p>
    <w:p w14:paraId="0AFFBA5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答：不能在下一年弥补，因为上一年的体测成绩已经于当年的12月31日前上报教育部。因此请同学们务必做好体测规划，按时参加体测。</w:t>
      </w:r>
    </w:p>
    <w:p w14:paraId="6CFCD5C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69CDDDC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问：每年体测申请免测后，还能参加体测吗？</w:t>
      </w:r>
    </w:p>
    <w:p w14:paraId="06A2A25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答：每年体测因病或残疾向学校提交免测申请，免测申请通过后，当年再次参加体测将不会计入成绩。</w:t>
      </w:r>
    </w:p>
    <w:p w14:paraId="747283C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283BDAB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问：体测免测申请的具体要求？</w:t>
      </w:r>
    </w:p>
    <w:p w14:paraId="3B8E9B8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答：提交《国家学生体质健康标准》申请表（可在体育教学部官方网站下载）和校医院开具的相关证明。若当学期有体育课，只需申请保健生即可，无需再次提交免测材料。</w:t>
      </w:r>
    </w:p>
    <w:p w14:paraId="20DBC89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0A0DF70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问：体测免测对象的具体要求？</w:t>
      </w:r>
    </w:p>
    <w:p w14:paraId="367627E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答：患有不适宜参加测试的慢性疾病（如心血管疾病、高血压、糖尿病等）或近期患病受伤（如骨折等）三个月以上无法恢复的学生，暂时性、可康复的伤病是不满足免测条件的，不过可以申请缓测。</w:t>
      </w:r>
    </w:p>
    <w:p w14:paraId="2771CA3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3B95D27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问：免测申请是只需提交一次吗？</w:t>
      </w:r>
    </w:p>
    <w:p w14:paraId="48D2B7E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答：不是，每次体测均需提交免测材料，当学期有体育课的学生，只需申请保健生即可，无需再次提交免测材料；当学期无体育课的学生，需提交《国家学生体质健康标准》申请表和校医院开具的相关证明。</w:t>
      </w:r>
    </w:p>
    <w:p w14:paraId="23D79F0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3CE7D2D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问：每年体测申请免测后，成绩如何计算？</w:t>
      </w:r>
    </w:p>
    <w:p w14:paraId="01015C9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答：免测在综合评定中记为50分，不影响毕业，但不可以参加奖学金等评选。</w:t>
      </w:r>
    </w:p>
    <w:p w14:paraId="400F514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6145D6D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问：可以申请部分体测项目免测吗？</w:t>
      </w:r>
    </w:p>
    <w:p w14:paraId="3C3A4D5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答：不可以。</w:t>
      </w:r>
    </w:p>
    <w:p w14:paraId="104301B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69AC5D2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问：一年内体测部分项目成绩不理想，可以参测单独或部分项目吗？</w:t>
      </w:r>
    </w:p>
    <w:p w14:paraId="27C8D68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答：可以，会取最优成绩计入。</w:t>
      </w:r>
    </w:p>
    <w:p w14:paraId="186D4E5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8"/>
          <w:szCs w:val="28"/>
          <w:lang w:val="en-US"/>
        </w:rPr>
      </w:pPr>
    </w:p>
    <w:p w14:paraId="4225B5C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问：测试结果需要通过什么方式查询？</w:t>
      </w:r>
    </w:p>
    <w:p w14:paraId="741AF9C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答：所有体测项目结束后，可通过体测系统中的“体测成绩”模块查看测试结果。</w:t>
      </w:r>
    </w:p>
    <w:p w14:paraId="7F6CD21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可通过扫描二维码，进入体测系统。</w:t>
      </w:r>
    </w:p>
    <w:p w14:paraId="2C25F22B"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sz w:val="28"/>
          <w:szCs w:val="28"/>
        </w:rPr>
        <w:drawing>
          <wp:inline distT="0" distB="0" distL="114300" distR="114300">
            <wp:extent cx="1478280" cy="141732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78280" cy="141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BC8A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1885BD5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问：如果出现体测系统上某一项或几项体测成绩未显示，即测试完无成绩显示怎么办？</w:t>
      </w:r>
    </w:p>
    <w:p w14:paraId="48C15C9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每项测试完成后学生务必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现场及时查看并核对测试结果，如出现“无成绩”情况，请立即联系体测现场的“负责人”，联系及时解决。因学生本人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原因，不及时查看和核对体测成绩出现的“找后账”情况，一律由学生本人自行承担责任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。</w:t>
      </w:r>
    </w:p>
    <w:p w14:paraId="100B807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4BAD8CB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问：体测成绩占体育课成绩比重是多少？</w:t>
      </w:r>
    </w:p>
    <w:p w14:paraId="5B97977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答：体测成绩占体育课成绩的20%。</w:t>
      </w:r>
    </w:p>
    <w:p w14:paraId="5F4654F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6272512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问：本学期因特殊原因申请的体测缓考，下一学期补测后可以计入体育成绩吗？</w:t>
      </w:r>
    </w:p>
    <w:p w14:paraId="520ECEF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答：可以，有体育课的学生要事先向任课教师提出申请，经任课教师同意后须在缓测申请单上确认签字，此外，学生还须在教务系统上申请通过后才能生效。</w:t>
      </w:r>
    </w:p>
    <w:p w14:paraId="1D2799A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6B24F9A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问：从哪里可以查看到体测安排？</w:t>
      </w:r>
    </w:p>
    <w:p w14:paraId="4FACE8B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答：每年秋季学期测试在9月-11月，春季学期测试在3月-5月，每学期测试安排确定后，会在体育教学部官方网站发布正式通知，体测相关通知也会同时发送到各年级的班长微信群。</w:t>
      </w:r>
    </w:p>
    <w:p w14:paraId="012F111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1185648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问：不及格同学补测只可以只补测不及格的项目吗？</w:t>
      </w:r>
    </w:p>
    <w:p w14:paraId="2CC0A2B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答：补测可以选择测不及格项目，也可选择重测所有项目。</w:t>
      </w:r>
    </w:p>
    <w:p w14:paraId="5EE8B23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13B84A8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问：参加体测时需要带什么证件？</w:t>
      </w:r>
    </w:p>
    <w:p w14:paraId="7BBE84E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答：参加集中测试需要携带本人身份证，如有丢失请及时办理补办。</w:t>
      </w:r>
    </w:p>
    <w:p w14:paraId="32AE415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3144284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问：体测违纪学生会有哪些处罚？</w:t>
      </w:r>
    </w:p>
    <w:p w14:paraId="7C61B54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答：体测等同于教学考试，测试期间违纪将按学校相关考试违纪处理，将给予违反者留校察看或开除学籍的处理决定。</w:t>
      </w:r>
    </w:p>
    <w:p w14:paraId="7483939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639FCAD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问：缓测时间是什么时候？</w:t>
      </w:r>
    </w:p>
    <w:p w14:paraId="33A2C36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答：一般在每学期开学的第一个月组织体测缓测，请及时关注体测补测通知。</w:t>
      </w:r>
    </w:p>
    <w:p w14:paraId="01B65F7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</w:p>
    <w:p w14:paraId="5164A3D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问：有哪些渠道可以寻求体测问题的解决？</w:t>
      </w:r>
    </w:p>
    <w:p w14:paraId="38D5C06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答：途径一，关于体测的通知内容、体测免测、体测缓测等问题，可按照最新发布的体测通知上的答疑值班时间，前往良乡文体馆301室或拨打座机电话010-81353336进行咨询</w:t>
      </w:r>
      <w:r>
        <w:rPr>
          <w:rFonts w:hint="default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。</w:t>
      </w:r>
    </w:p>
    <w:p w14:paraId="1E16539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途径二，在体测现场，切记要寻找体测的“负责人”及时解决，一般体测工作人员仅协助测试工作，不负责解决体测问题，因此有问题询问或寻求问题的解决，务必联系体测现场的“负责人”解决，联系电话15810367698</w:t>
      </w:r>
      <w:r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"/>
        </w:rPr>
        <w:t>（随时更新）</w:t>
      </w: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。</w:t>
      </w:r>
    </w:p>
    <w:p w14:paraId="6BEF4D5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kern w:val="0"/>
          <w:sz w:val="28"/>
          <w:szCs w:val="28"/>
          <w:lang w:val="en-US" w:eastAsia="zh-CN" w:bidi="ar"/>
        </w:rPr>
        <w:t>途径三，学生处已针对各年级建立了班长微信群，由班长们及时汇总和传达体测问题和消息，体育教学部设专人在群内负责回答体测问题。因此，学生有体测相</w:t>
      </w: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关问题可以通过班长进行汇总传达，并及时反馈至学生本人。</w:t>
      </w:r>
    </w:p>
    <w:p w14:paraId="5F0CD86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221AFE0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问：补测需要预约吗？</w:t>
      </w:r>
    </w:p>
    <w:p w14:paraId="05AC9B8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答：补测无需预约，学生须携带本人身份证参加测试。</w:t>
      </w:r>
    </w:p>
    <w:p w14:paraId="1C6EFC9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724BC4C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问：可以重复测试分数不理想的项目吗？怎么计算重复测试分数？</w:t>
      </w:r>
    </w:p>
    <w:p w14:paraId="1137CE9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答：可以重复测试，录取最高分数。</w:t>
      </w:r>
    </w:p>
    <w:p w14:paraId="57CD29A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279F3BF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问：不是当学期测试对象的年级可以参加体测吗？</w:t>
      </w:r>
    </w:p>
    <w:p w14:paraId="291E7FA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答：不可以，测试成绩无法录入系统。</w:t>
      </w:r>
    </w:p>
    <w:p w14:paraId="3C95454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55D0606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问：正式测试时间段必须要提前预约系统吗？</w:t>
      </w:r>
    </w:p>
    <w:p w14:paraId="7C385EB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答：需要，否则会影响体测成绩的录入。</w:t>
      </w:r>
    </w:p>
    <w:p w14:paraId="219BB71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29BDE81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问：补测可以只参加未测试项目吗？</w:t>
      </w:r>
    </w:p>
    <w:p w14:paraId="1A25A2D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答：可以。</w:t>
      </w:r>
    </w:p>
    <w:p w14:paraId="1B9CAAF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42FD70EA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问：怎么开具校医院证明？</w:t>
      </w:r>
    </w:p>
    <w:p w14:paraId="2572484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答：先到三甲医院进行诊断，带着诊断证明材料，前往校医院开具相关证明。</w:t>
      </w:r>
    </w:p>
    <w:p w14:paraId="415ACAB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1B96153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问：什么条件可以申请体测免测？</w:t>
      </w:r>
    </w:p>
    <w:p w14:paraId="339032B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答：如患有不适宜参加测试的慢性疾病（如心血管疾病、高血压、糖尿病等）或近期患病受伤（如骨折等）三个月以上无法恢复的情况可以申免。</w:t>
      </w:r>
    </w:p>
    <w:p w14:paraId="5FE110F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1C24F108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问：可以分期参加体测吗？</w:t>
      </w:r>
    </w:p>
    <w:p w14:paraId="053D6DF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答：可以，系统会保留之前测试项目的分数。</w:t>
      </w:r>
    </w:p>
    <w:p w14:paraId="6DC9631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23FB7C7D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问：体测成绩对学生毕业有什么影响？</w:t>
      </w:r>
    </w:p>
    <w:p w14:paraId="34CEE6E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教育部已对体测有明确要求，大学期间要求满足4次体测，每次体测的分数必须在50分以上，且北京市及全国大部分高校已落实此项政策，并与毕业挂钩。学校正积极推进此项工作，具体时间未确定，请同学们提高重视，提前做好准备，认真对待每次体测！</w:t>
      </w:r>
    </w:p>
    <w:p w14:paraId="718EBB9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488C2F6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问：体测成绩对学生自身有什么影响？</w:t>
      </w:r>
    </w:p>
    <w:p w14:paraId="68365FA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答：体测成绩占体育成绩的20%，分数太低会影响体育成绩，同时也在综测当中占有重要比例（具体请查看最新版《学生手册》），会间接影响评奖评优和推荐保研。</w:t>
      </w:r>
    </w:p>
    <w:p w14:paraId="57E2EC8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109686E1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问：填写体测免测申请时需要注意什么？</w:t>
      </w:r>
    </w:p>
    <w:p w14:paraId="456B0C8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答：清晰填写正确的本人信息，尤其是联系电话，以免材料有问题，后期无法及时联系。</w:t>
      </w:r>
    </w:p>
    <w:p w14:paraId="148C995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041D867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问：申请体育保健生后，还需要在申请体测免测吗？</w:t>
      </w:r>
    </w:p>
    <w:p w14:paraId="55DACAE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答：不需要。</w:t>
      </w:r>
    </w:p>
    <w:p w14:paraId="2A6BE4FF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2631108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问：可以只申请体测免测，不申请体育保健生吗？</w:t>
      </w:r>
    </w:p>
    <w:p w14:paraId="2A37E9A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答：原则上不可以，会影响体育成绩评定，可能导致体育成绩不及格。</w:t>
      </w:r>
    </w:p>
    <w:p w14:paraId="398F7D1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7FA91AC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问：缓测学生怎么在系统中提交申请？</w:t>
      </w:r>
    </w:p>
    <w:p w14:paraId="7EBC708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答：每学期教务处会发布缓测通知，和其他科目缓测一样，一般在第十六周的学务系统中进行申请（具体情况须按照教务处的通知要求办理）。</w:t>
      </w:r>
    </w:p>
    <w:p w14:paraId="153DA872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781EA8E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问：什么时候可以查询到体测成绩？</w:t>
      </w:r>
    </w:p>
    <w:p w14:paraId="6DE089E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答：一般是在完成测试的次日下班前，即可查询到体测成绩。</w:t>
      </w:r>
    </w:p>
    <w:p w14:paraId="6E43706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6B7ADA3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问：如遇成绩录入错误、录入不及时和系统无法预约等技术问题怎么办？</w:t>
      </w:r>
    </w:p>
    <w:p w14:paraId="043FAB7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答：可以拨打后台技术电话15810367698（随时更新）进行咨询。</w:t>
      </w:r>
    </w:p>
    <w:p w14:paraId="33DD96A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739204B6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问：体测补测最高成绩是60分吗？</w:t>
      </w:r>
    </w:p>
    <w:p w14:paraId="4AC6249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答：不是，按照实际成绩录取。</w:t>
      </w:r>
    </w:p>
    <w:p w14:paraId="262EC100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0B0B3F6C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问：体测缺项会有什么影响？</w:t>
      </w:r>
    </w:p>
    <w:p w14:paraId="150B800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答：系统只会显示单项测试成绩，系统不会生成总成绩，即视为不合格。</w:t>
      </w:r>
    </w:p>
    <w:p w14:paraId="45CE24D5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091C710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bookmarkStart w:id="0" w:name="_GoBack"/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问：正式体测的具体时间？</w:t>
      </w:r>
    </w:p>
    <w:bookmarkEnd w:id="0"/>
    <w:p w14:paraId="455E6AFE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答：测试当天上午08:30-12:00，下午13:30-17:00。</w:t>
      </w:r>
    </w:p>
    <w:p w14:paraId="66AF8AE7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</w:p>
    <w:p w14:paraId="2E256B43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问：</w:t>
      </w:r>
      <w:r>
        <w:rPr>
          <w:rFonts w:hint="eastAsia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体测缺项为什么没有成绩？</w:t>
      </w:r>
    </w:p>
    <w:p w14:paraId="15510FA9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</w:pPr>
      <w:r>
        <w:rPr>
          <w:rFonts w:hint="default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答：</w:t>
      </w:r>
      <w:r>
        <w:rPr>
          <w:rFonts w:hint="eastAsia" w:ascii="Times New Roman" w:hAnsi="Times New Roman" w:eastAsia="宋体" w:cs="Times New Roman"/>
          <w:color w:val="auto"/>
          <w:kern w:val="0"/>
          <w:sz w:val="28"/>
          <w:szCs w:val="28"/>
          <w:lang w:val="en-US" w:eastAsia="zh-CN" w:bidi="ar"/>
        </w:rPr>
        <w:t>为提升全校本科生体测成绩，学生体质测试所有项目均须参与，缺项成绩视为无效，且无法在年底前补录至教育部系统。</w:t>
      </w:r>
    </w:p>
    <w:p w14:paraId="00CC259B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color w:val="0000FF"/>
          <w:kern w:val="0"/>
          <w:sz w:val="28"/>
          <w:szCs w:val="28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JjZDU4ZWQzN2M2YTVjNjRmZDc3MTU1Mzc2OGIxMWUifQ=="/>
  </w:docVars>
  <w:rsids>
    <w:rsidRoot w:val="00000000"/>
    <w:rsid w:val="0257364C"/>
    <w:rsid w:val="08282B56"/>
    <w:rsid w:val="0B76395D"/>
    <w:rsid w:val="16B7154B"/>
    <w:rsid w:val="23B96C96"/>
    <w:rsid w:val="2EA07087"/>
    <w:rsid w:val="302D7E43"/>
    <w:rsid w:val="30B33C47"/>
    <w:rsid w:val="33977850"/>
    <w:rsid w:val="357F234A"/>
    <w:rsid w:val="3B2C4D22"/>
    <w:rsid w:val="3D4B5206"/>
    <w:rsid w:val="405E745B"/>
    <w:rsid w:val="43AD7830"/>
    <w:rsid w:val="4F8847C5"/>
    <w:rsid w:val="56F52014"/>
    <w:rsid w:val="628A3F58"/>
    <w:rsid w:val="6B036F9E"/>
    <w:rsid w:val="6BB36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2760</Words>
  <Characters>2848</Characters>
  <Lines>0</Lines>
  <Paragraphs>0</Paragraphs>
  <TotalTime>11</TotalTime>
  <ScaleCrop>false</ScaleCrop>
  <LinksUpToDate>false</LinksUpToDate>
  <CharactersWithSpaces>2848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2024-12-12T01:30:00Z</dcterms:created>
  <dc:creator>P.Y.Z</dc:creator>
  <cp:lastModifiedBy>食品+潘梓逸</cp:lastModifiedBy>
  <dcterms:modified xsi:type="dcterms:W3CDTF">2025-07-07T06:17:33Z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ADAC80CF189B4E04AC2E6480225F80D9_13</vt:lpwstr>
  </property>
  <property fmtid="{D5CDD505-2E9C-101B-9397-08002B2CF9AE}" pid="4" name="KSOTemplateDocerSaveRecord">
    <vt:lpwstr>eyJoZGlkIjoiNzYzNGMyZjE3NmFiMmE0YzNmYmJiYzI2YWJlMGQ2MTMiLCJ1c2VySWQiOiI2MjY1OTUxODUifQ==</vt:lpwstr>
  </property>
</Properties>
</file>