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989302">
      <w:pPr>
        <w:spacing w:line="24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附件5：</w:t>
      </w:r>
    </w:p>
    <w:p w14:paraId="4DE1AC84">
      <w:pPr>
        <w:spacing w:line="600" w:lineRule="exact"/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免予执行《国家学生体质健康标准》申请表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036"/>
        <w:gridCol w:w="665"/>
        <w:gridCol w:w="1094"/>
        <w:gridCol w:w="1701"/>
        <w:gridCol w:w="1094"/>
        <w:gridCol w:w="1836"/>
      </w:tblGrid>
      <w:tr w14:paraId="7225A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77F5C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姓</w:t>
            </w:r>
            <w:r>
              <w:rPr>
                <w:rFonts w:hint="default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</w:rPr>
              <w:t>名</w:t>
            </w:r>
          </w:p>
        </w:tc>
        <w:tc>
          <w:tcPr>
            <w:tcW w:w="9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B1E40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D4A1E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院</w:t>
            </w:r>
            <w:r>
              <w:rPr>
                <w:rFonts w:hint="default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/>
                <w:sz w:val="21"/>
                <w:szCs w:val="21"/>
              </w:rPr>
              <w:t>系</w:t>
            </w:r>
            <w:r>
              <w:rPr>
                <w:rFonts w:hint="default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B4AB31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C3B94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班</w:t>
            </w:r>
            <w:r>
              <w:rPr>
                <w:rFonts w:hint="default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/>
                <w:sz w:val="21"/>
                <w:szCs w:val="21"/>
              </w:rPr>
              <w:t>级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EED8F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1E6F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CC9A9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</w:t>
            </w:r>
            <w:r>
              <w:rPr>
                <w:rFonts w:hint="default"/>
                <w:b/>
                <w:sz w:val="21"/>
                <w:szCs w:val="21"/>
              </w:rPr>
              <w:t xml:space="preserve">   </w:t>
            </w:r>
            <w:r>
              <w:rPr>
                <w:rFonts w:hint="eastAsia"/>
                <w:b/>
                <w:sz w:val="21"/>
                <w:szCs w:val="21"/>
              </w:rPr>
              <w:t>号</w:t>
            </w:r>
          </w:p>
        </w:tc>
        <w:tc>
          <w:tcPr>
            <w:tcW w:w="9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7A96C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91A84A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申请类别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DF51E9"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缓测</w:t>
            </w:r>
            <w:r>
              <w:rPr>
                <w:rFonts w:hint="default"/>
                <w:sz w:val="21"/>
                <w:szCs w:val="24"/>
              </w:rPr>
              <w:t xml:space="preserve"> / </w:t>
            </w:r>
            <w:r>
              <w:rPr>
                <w:rFonts w:hint="eastAsia"/>
                <w:sz w:val="21"/>
                <w:szCs w:val="24"/>
              </w:rPr>
              <w:t>免测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EDA34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B7E17D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468C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29AA2F">
            <w:pPr>
              <w:spacing w:line="480" w:lineRule="auto"/>
              <w:ind w:left="111" w:leftChars="53" w:right="113" w:rightChars="54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原因</w:t>
            </w:r>
          </w:p>
        </w:tc>
        <w:tc>
          <w:tcPr>
            <w:tcW w:w="43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5B6DB0AE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 xml:space="preserve">申请人：           </w:t>
            </w:r>
          </w:p>
          <w:p w14:paraId="4D26C54B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237E8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55F77C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体育教师签字</w:t>
            </w:r>
          </w:p>
        </w:tc>
        <w:tc>
          <w:tcPr>
            <w:tcW w:w="37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1C01A">
            <w:pPr>
              <w:jc w:val="center"/>
              <w:rPr>
                <w:rFonts w:hint="default"/>
                <w:b/>
                <w:sz w:val="21"/>
                <w:szCs w:val="21"/>
              </w:rPr>
            </w:pPr>
          </w:p>
        </w:tc>
      </w:tr>
      <w:tr w14:paraId="3B458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0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0E277B5C">
            <w:pPr>
              <w:ind w:left="113" w:right="113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学校体育部门意见</w:t>
            </w:r>
          </w:p>
        </w:tc>
        <w:tc>
          <w:tcPr>
            <w:tcW w:w="43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31C5A75F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学校签章：           </w:t>
            </w:r>
          </w:p>
          <w:p w14:paraId="15B6B5F9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55C9EE88">
      <w:pPr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本学期有体育课程的大一和大二年级学生，在通过保健生申请后，无需再办理和提交体测免测手续和相关材料；本学期无体育课程的大三和大四年级学生，则需提交免测申请表和</w:t>
      </w:r>
      <w:r>
        <w:rPr>
          <w:rFonts w:hint="eastAsia" w:ascii="仿宋" w:hAnsi="仿宋" w:eastAsia="仿宋"/>
          <w:sz w:val="24"/>
          <w:szCs w:val="24"/>
        </w:rPr>
        <w:t>校医院免测证明。</w:t>
      </w: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172A27"/>
    <w:rsid w:val="3FFB3DB8"/>
    <w:rsid w:val="4FE176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0" w:semiHidden="0" w:name="toc 1" w:locked="1"/>
    <w:lsdException w:qFormat="1" w:unhideWhenUsed="0" w:uiPriority="0" w:semiHidden="0" w:name="toc 2" w:locked="1"/>
    <w:lsdException w:qFormat="1" w:unhideWhenUsed="0" w:uiPriority="0" w:semiHidden="0" w:name="toc 3" w:locked="1"/>
    <w:lsdException w:qFormat="1" w:unhideWhenUsed="0" w:uiPriority="0" w:semiHidden="0" w:name="toc 4" w:locked="1"/>
    <w:lsdException w:qFormat="1" w:unhideWhenUsed="0" w:uiPriority="0" w:semiHidden="0" w:name="toc 5" w:locked="1"/>
    <w:lsdException w:qFormat="1" w:unhideWhenUsed="0" w:uiPriority="0" w:semiHidden="0" w:name="toc 6" w:locked="1"/>
    <w:lsdException w:qFormat="1" w:unhideWhenUsed="0" w:uiPriority="0" w:semiHidden="0" w:name="toc 7" w:locked="1"/>
    <w:lsdException w:qFormat="1" w:unhideWhenUsed="0" w:uiPriority="0" w:semiHidden="0" w:name="toc 8" w:locked="1"/>
    <w:lsdException w:qFormat="1" w:unhideWhenUsed="0" w:uiPriority="0" w:semiHidden="0" w:name="toc 9" w:locked="1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0" w:semiHidden="0" w:name="caption" w:locked="1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0" w:semiHidden="0" w:name="Title" w:locked="1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0" w:semiHidden="0" w:name="Subtitle" w:locked="1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0" w:semiHidden="0" w:name="Table Grid" w:locked="1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  <w:rPr>
      <w:rFonts w:hint="default"/>
      <w:sz w:val="24"/>
      <w:szCs w:val="24"/>
    </w:rPr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eastAsia"/>
      <w:sz w:val="18"/>
      <w:szCs w:val="18"/>
    </w:rPr>
  </w:style>
  <w:style w:type="character" w:customStyle="1" w:styleId="6">
    <w:name w:val="页脚 Char"/>
    <w:basedOn w:val="5"/>
    <w:link w:val="2"/>
    <w:unhideWhenUsed/>
    <w:locked/>
    <w:uiPriority w:val="99"/>
    <w:rPr>
      <w:rFonts w:hint="eastAsia"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unhideWhenUsed/>
    <w:locked/>
    <w:uiPriority w:val="99"/>
    <w:rPr>
      <w:rFonts w:hint="eastAsia"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143</Words>
  <Characters>143</Characters>
  <TotalTime>34</TotalTime>
  <ScaleCrop>false</ScaleCrop>
  <LinksUpToDate>false</LinksUpToDate>
  <CharactersWithSpaces>195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2024-10-15T03:24:00Z</dcterms:created>
  <dc:creator>HUAWEI</dc:creator>
  <cp:lastModifiedBy>食品+潘梓逸</cp:lastModifiedBy>
  <dcterms:modified xsi:type="dcterms:W3CDTF">2025-03-12T06:29:09Z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64B2661A07374DECB218CD0128B0FD0C_13</vt:lpwstr>
  </property>
  <property fmtid="{D5CDD505-2E9C-101B-9397-08002B2CF9AE}" pid="4" name="KSOTemplateDocerSaveRecord">
    <vt:lpwstr>eyJoZGlkIjoiYTcyZjFkZTI5NWM1NzMyZDk3Njk4ZjlkYjIxOWNkYjAiLCJ1c2VySWQiOiI2MjY1OTUxODUifQ==</vt:lpwstr>
  </property>
</Properties>
</file>